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C35" w14:textId="72F70F22" w:rsidR="00D77E7F" w:rsidRPr="000F7255" w:rsidRDefault="00D77E7F" w:rsidP="00D77E7F">
      <w:pPr>
        <w:jc w:val="center"/>
        <w:rPr>
          <w:b/>
          <w:bCs/>
          <w:sz w:val="36"/>
          <w:szCs w:val="36"/>
        </w:rPr>
      </w:pPr>
      <w:r w:rsidRPr="000F7255">
        <w:rPr>
          <w:b/>
          <w:bCs/>
          <w:sz w:val="36"/>
          <w:szCs w:val="36"/>
        </w:rPr>
        <w:t>Orario scolastico</w:t>
      </w:r>
      <w:r>
        <w:rPr>
          <w:b/>
          <w:bCs/>
          <w:sz w:val="36"/>
          <w:szCs w:val="36"/>
        </w:rPr>
        <w:t xml:space="preserve"> (su 27 ore)</w:t>
      </w:r>
      <w:r w:rsidRPr="000F7255">
        <w:rPr>
          <w:b/>
          <w:bCs/>
          <w:sz w:val="36"/>
          <w:szCs w:val="36"/>
        </w:rPr>
        <w:t xml:space="preserve"> della docente di </w:t>
      </w:r>
      <w:r>
        <w:rPr>
          <w:b/>
          <w:bCs/>
          <w:sz w:val="36"/>
          <w:szCs w:val="36"/>
        </w:rPr>
        <w:t>Inglese Bennardo Sonia</w:t>
      </w:r>
    </w:p>
    <w:p w14:paraId="23602228" w14:textId="48E6AC2E" w:rsidR="00D77E7F" w:rsidRPr="000F7255" w:rsidRDefault="00D77E7F" w:rsidP="00D77E7F">
      <w:pPr>
        <w:jc w:val="center"/>
        <w:rPr>
          <w:b/>
          <w:bCs/>
          <w:sz w:val="36"/>
          <w:szCs w:val="36"/>
        </w:rPr>
      </w:pPr>
      <w:r w:rsidRPr="000F7255">
        <w:rPr>
          <w:b/>
          <w:bCs/>
          <w:sz w:val="36"/>
          <w:szCs w:val="36"/>
        </w:rPr>
        <w:t>tempo pieno a. s. 2022/23</w:t>
      </w:r>
    </w:p>
    <w:p w14:paraId="3A0B1526" w14:textId="77777777" w:rsidR="00D77E7F" w:rsidRDefault="00D77E7F" w:rsidP="00D77E7F"/>
    <w:tbl>
      <w:tblPr>
        <w:tblStyle w:val="Grigliatabella"/>
        <w:tblpPr w:leftFromText="141" w:rightFromText="141" w:vertAnchor="page" w:horzAnchor="margin" w:tblpXSpec="center" w:tblpY="3361"/>
        <w:tblW w:w="13724" w:type="dxa"/>
        <w:tblLook w:val="04A0" w:firstRow="1" w:lastRow="0" w:firstColumn="1" w:lastColumn="0" w:noHBand="0" w:noVBand="1"/>
      </w:tblPr>
      <w:tblGrid>
        <w:gridCol w:w="4856"/>
        <w:gridCol w:w="4423"/>
        <w:gridCol w:w="4445"/>
      </w:tblGrid>
      <w:tr w:rsidR="00D77E7F" w:rsidRPr="004D3846" w14:paraId="4F148D59" w14:textId="77777777" w:rsidTr="00877157">
        <w:trPr>
          <w:trHeight w:val="1614"/>
        </w:trPr>
        <w:tc>
          <w:tcPr>
            <w:tcW w:w="4856" w:type="dxa"/>
          </w:tcPr>
          <w:p w14:paraId="56372A9F" w14:textId="77777777" w:rsidR="00D77E7F" w:rsidRDefault="00D77E7F" w:rsidP="00877157">
            <w:bookmarkStart w:id="0" w:name="_Hlk81061511"/>
          </w:p>
        </w:tc>
        <w:tc>
          <w:tcPr>
            <w:tcW w:w="4423" w:type="dxa"/>
          </w:tcPr>
          <w:p w14:paraId="1D6AEB1C" w14:textId="77777777" w:rsidR="00D77E7F" w:rsidRPr="000F7255" w:rsidRDefault="00D77E7F" w:rsidP="0087715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Mart</w:t>
            </w:r>
            <w:r w:rsidRPr="000F7255">
              <w:rPr>
                <w:b/>
                <w:bCs/>
                <w:sz w:val="36"/>
                <w:szCs w:val="36"/>
              </w:rPr>
              <w:t>edì</w:t>
            </w:r>
          </w:p>
        </w:tc>
        <w:tc>
          <w:tcPr>
            <w:tcW w:w="4445" w:type="dxa"/>
          </w:tcPr>
          <w:p w14:paraId="29CA4061" w14:textId="2F2F2D16" w:rsidR="00D77E7F" w:rsidRPr="000F7255" w:rsidRDefault="00D77E7F" w:rsidP="0087715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Mercole</w:t>
            </w:r>
            <w:r w:rsidRPr="000F7255">
              <w:rPr>
                <w:b/>
                <w:bCs/>
                <w:sz w:val="36"/>
                <w:szCs w:val="36"/>
              </w:rPr>
              <w:t>dì</w:t>
            </w:r>
          </w:p>
        </w:tc>
      </w:tr>
      <w:tr w:rsidR="00D77E7F" w14:paraId="48168504" w14:textId="77777777" w:rsidTr="00877157">
        <w:trPr>
          <w:trHeight w:val="805"/>
        </w:trPr>
        <w:tc>
          <w:tcPr>
            <w:tcW w:w="4856" w:type="dxa"/>
          </w:tcPr>
          <w:p w14:paraId="627F6D71" w14:textId="77777777" w:rsidR="00D77E7F" w:rsidRPr="00755A12" w:rsidRDefault="00D77E7F" w:rsidP="00877157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15</w:t>
            </w:r>
            <w:r w:rsidRPr="00755A12">
              <w:rPr>
                <w:sz w:val="36"/>
                <w:szCs w:val="36"/>
              </w:rPr>
              <w:t>/9:</w:t>
            </w:r>
            <w:r>
              <w:rPr>
                <w:sz w:val="36"/>
                <w:szCs w:val="36"/>
              </w:rPr>
              <w:t>15</w:t>
            </w:r>
          </w:p>
        </w:tc>
        <w:tc>
          <w:tcPr>
            <w:tcW w:w="4423" w:type="dxa"/>
          </w:tcPr>
          <w:p w14:paraId="4D966749" w14:textId="3FE17671" w:rsidR="00D77E7F" w:rsidRPr="00755A12" w:rsidRDefault="00D77E7F" w:rsidP="00877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1^F</w:t>
            </w:r>
          </w:p>
        </w:tc>
        <w:tc>
          <w:tcPr>
            <w:tcW w:w="4445" w:type="dxa"/>
          </w:tcPr>
          <w:p w14:paraId="1E053031" w14:textId="19EBF48C" w:rsidR="00D77E7F" w:rsidRPr="00755A12" w:rsidRDefault="00EA41DA" w:rsidP="00877157">
            <w:pPr>
              <w:jc w:val="center"/>
              <w:rPr>
                <w:sz w:val="36"/>
                <w:szCs w:val="36"/>
              </w:rPr>
            </w:pPr>
            <w:r w:rsidRPr="009D4C48">
              <w:rPr>
                <w:color w:val="00B050"/>
                <w:sz w:val="36"/>
                <w:szCs w:val="36"/>
              </w:rPr>
              <w:t>3^G</w:t>
            </w:r>
          </w:p>
        </w:tc>
      </w:tr>
      <w:tr w:rsidR="00D77E7F" w14:paraId="1855E2A3" w14:textId="77777777" w:rsidTr="00877157">
        <w:trPr>
          <w:trHeight w:val="774"/>
        </w:trPr>
        <w:tc>
          <w:tcPr>
            <w:tcW w:w="4856" w:type="dxa"/>
          </w:tcPr>
          <w:p w14:paraId="22F9D3A8" w14:textId="77777777" w:rsidR="00D77E7F" w:rsidRPr="00755A12" w:rsidRDefault="00D77E7F" w:rsidP="00877157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9:</w:t>
            </w:r>
            <w:r>
              <w:rPr>
                <w:sz w:val="36"/>
                <w:szCs w:val="36"/>
              </w:rPr>
              <w:t>15</w:t>
            </w:r>
            <w:r w:rsidRPr="00755A12">
              <w:rPr>
                <w:sz w:val="36"/>
                <w:szCs w:val="36"/>
              </w:rPr>
              <w:t>/10:</w:t>
            </w:r>
            <w:r>
              <w:rPr>
                <w:sz w:val="36"/>
                <w:szCs w:val="36"/>
              </w:rPr>
              <w:t>15</w:t>
            </w:r>
          </w:p>
        </w:tc>
        <w:tc>
          <w:tcPr>
            <w:tcW w:w="4423" w:type="dxa"/>
          </w:tcPr>
          <w:p w14:paraId="65398867" w14:textId="47899189" w:rsidR="00D77E7F" w:rsidRPr="00755A12" w:rsidRDefault="00D77E7F" w:rsidP="00877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1^F</w:t>
            </w:r>
          </w:p>
        </w:tc>
        <w:tc>
          <w:tcPr>
            <w:tcW w:w="4445" w:type="dxa"/>
          </w:tcPr>
          <w:p w14:paraId="6B32D658" w14:textId="5A0D7112" w:rsidR="00D77E7F" w:rsidRPr="00755A12" w:rsidRDefault="00D77E7F" w:rsidP="00877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3^G</w:t>
            </w:r>
          </w:p>
        </w:tc>
      </w:tr>
      <w:tr w:rsidR="00D77E7F" w14:paraId="135A3600" w14:textId="77777777" w:rsidTr="00877157">
        <w:trPr>
          <w:trHeight w:val="805"/>
        </w:trPr>
        <w:tc>
          <w:tcPr>
            <w:tcW w:w="4856" w:type="dxa"/>
          </w:tcPr>
          <w:p w14:paraId="31E433A6" w14:textId="77777777" w:rsidR="00D77E7F" w:rsidRPr="00755A12" w:rsidRDefault="00D77E7F" w:rsidP="00877157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10:</w:t>
            </w:r>
            <w:r>
              <w:rPr>
                <w:sz w:val="36"/>
                <w:szCs w:val="36"/>
              </w:rPr>
              <w:t>15</w:t>
            </w:r>
            <w:r w:rsidRPr="00755A12">
              <w:rPr>
                <w:sz w:val="36"/>
                <w:szCs w:val="36"/>
              </w:rPr>
              <w:t>/11:</w:t>
            </w:r>
            <w:r>
              <w:rPr>
                <w:sz w:val="36"/>
                <w:szCs w:val="36"/>
              </w:rPr>
              <w:t>15</w:t>
            </w:r>
          </w:p>
        </w:tc>
        <w:tc>
          <w:tcPr>
            <w:tcW w:w="4423" w:type="dxa"/>
          </w:tcPr>
          <w:p w14:paraId="1A9E3622" w14:textId="677A69BF" w:rsidR="00D77E7F" w:rsidRPr="00755A12" w:rsidRDefault="00D77E7F" w:rsidP="00877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3^G</w:t>
            </w:r>
          </w:p>
        </w:tc>
        <w:tc>
          <w:tcPr>
            <w:tcW w:w="4445" w:type="dxa"/>
          </w:tcPr>
          <w:p w14:paraId="428F6D20" w14:textId="0E938A4C" w:rsidR="00D77E7F" w:rsidRPr="00755A12" w:rsidRDefault="00EA41DA" w:rsidP="00877157">
            <w:pPr>
              <w:tabs>
                <w:tab w:val="center" w:pos="691"/>
              </w:tabs>
              <w:jc w:val="center"/>
              <w:rPr>
                <w:sz w:val="36"/>
                <w:szCs w:val="36"/>
              </w:rPr>
            </w:pPr>
            <w:r w:rsidRPr="009D4C48">
              <w:rPr>
                <w:color w:val="00B050"/>
                <w:sz w:val="36"/>
                <w:szCs w:val="36"/>
              </w:rPr>
              <w:t>1^F</w:t>
            </w:r>
          </w:p>
        </w:tc>
      </w:tr>
      <w:bookmarkEnd w:id="0"/>
    </w:tbl>
    <w:p w14:paraId="0C196CFE" w14:textId="6EF7B065" w:rsidR="00BE29AC" w:rsidRDefault="00BE29AC"/>
    <w:p w14:paraId="2F370196" w14:textId="6C44AABC" w:rsidR="00EA41DA" w:rsidRPr="00EA41DA" w:rsidRDefault="00EA41DA" w:rsidP="00EA41DA"/>
    <w:p w14:paraId="20E84829" w14:textId="20959B94" w:rsidR="00EA41DA" w:rsidRPr="00EA41DA" w:rsidRDefault="00EA41DA" w:rsidP="00EA41DA">
      <w:r>
        <w:t xml:space="preserve">     </w:t>
      </w:r>
    </w:p>
    <w:p w14:paraId="4B662D56" w14:textId="29E60AB2" w:rsidR="00EA41DA" w:rsidRPr="00EA41DA" w:rsidRDefault="00EA41DA" w:rsidP="00EA41DA"/>
    <w:p w14:paraId="793508F5" w14:textId="02A584FC" w:rsidR="00EA41DA" w:rsidRPr="00EA41DA" w:rsidRDefault="00EA41DA" w:rsidP="00EA41DA"/>
    <w:p w14:paraId="22EB7344" w14:textId="3DB1C8A1" w:rsidR="00EA41DA" w:rsidRPr="00EA41DA" w:rsidRDefault="00EA41DA" w:rsidP="00EA41DA"/>
    <w:p w14:paraId="686A998F" w14:textId="5C91F151" w:rsidR="00EA41DA" w:rsidRPr="00EA41DA" w:rsidRDefault="00EA41DA" w:rsidP="00EA41DA"/>
    <w:p w14:paraId="45ECE550" w14:textId="77777777" w:rsidR="00EA41DA" w:rsidRPr="00EA41DA" w:rsidRDefault="00EA41DA" w:rsidP="00EA41DA"/>
    <w:sectPr w:rsidR="00EA41DA" w:rsidRPr="00EA41DA" w:rsidSect="00D77E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7E7F"/>
    <w:rsid w:val="0045291F"/>
    <w:rsid w:val="00683B40"/>
    <w:rsid w:val="009D4C48"/>
    <w:rsid w:val="00A92239"/>
    <w:rsid w:val="00BE29AC"/>
    <w:rsid w:val="00D77E7F"/>
    <w:rsid w:val="00DF4EA6"/>
    <w:rsid w:val="00E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AA62"/>
  <w15:chartTrackingRefBased/>
  <w15:docId w15:val="{CFEADAAF-F02E-4394-B845-7C5E08C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E7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4</cp:revision>
  <cp:lastPrinted>2022-09-12T12:06:00Z</cp:lastPrinted>
  <dcterms:created xsi:type="dcterms:W3CDTF">2022-09-11T06:53:00Z</dcterms:created>
  <dcterms:modified xsi:type="dcterms:W3CDTF">2022-09-12T12:06:00Z</dcterms:modified>
</cp:coreProperties>
</file>