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7CEF" w14:textId="77777777" w:rsidR="00934FCD" w:rsidRDefault="00934FCD" w:rsidP="007F0493"/>
    <w:p w14:paraId="1079E94C" w14:textId="77777777" w:rsidR="00A433DA" w:rsidRDefault="00A433DA" w:rsidP="0025726A">
      <w:pPr>
        <w:autoSpaceDE w:val="0"/>
        <w:autoSpaceDN w:val="0"/>
        <w:adjustRightInd w:val="0"/>
        <w:ind w:right="0" w:firstLine="0"/>
      </w:pPr>
    </w:p>
    <w:p w14:paraId="50FCA6E0" w14:textId="4F09E424" w:rsidR="00A433DA" w:rsidRDefault="00A433DA" w:rsidP="0025726A">
      <w:pPr>
        <w:autoSpaceDE w:val="0"/>
        <w:autoSpaceDN w:val="0"/>
        <w:adjustRightInd w:val="0"/>
        <w:ind w:right="0" w:firstLine="0"/>
      </w:pPr>
    </w:p>
    <w:tbl>
      <w:tblPr>
        <w:tblStyle w:val="TableGrid"/>
        <w:tblW w:w="9988" w:type="dxa"/>
        <w:tblInd w:w="-106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483"/>
        <w:gridCol w:w="8505"/>
      </w:tblGrid>
      <w:tr w:rsidR="00A433DA" w:rsidRPr="00A433DA" w14:paraId="0BD7F5B2" w14:textId="77777777" w:rsidTr="00311D38">
        <w:trPr>
          <w:trHeight w:val="1003"/>
        </w:trPr>
        <w:tc>
          <w:tcPr>
            <w:tcW w:w="14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/>
            <w:vAlign w:val="center"/>
            <w:hideMark/>
          </w:tcPr>
          <w:p w14:paraId="7A97207F" w14:textId="77777777" w:rsidR="00A433DA" w:rsidRPr="00A433DA" w:rsidRDefault="00A433DA" w:rsidP="00A433DA">
            <w:pPr>
              <w:autoSpaceDE w:val="0"/>
              <w:autoSpaceDN w:val="0"/>
              <w:jc w:val="center"/>
              <w:rPr>
                <w:rFonts w:eastAsiaTheme="minorHAnsi"/>
                <w:noProof/>
                <w:lang w:eastAsia="zh-TW"/>
              </w:rPr>
            </w:pPr>
          </w:p>
          <w:p w14:paraId="12C694DC" w14:textId="77777777" w:rsidR="00A433DA" w:rsidRPr="00A433DA" w:rsidRDefault="00A433DA" w:rsidP="00A433DA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 w:rsidRPr="00A433DA">
              <w:rPr>
                <w:rFonts w:eastAsiaTheme="minorHAnsi"/>
                <w:noProof/>
                <w:lang w:eastAsia="it-IT"/>
              </w:rPr>
              <w:drawing>
                <wp:inline distT="0" distB="0" distL="0" distR="0" wp14:anchorId="088CBC4B" wp14:editId="1A203FA6">
                  <wp:extent cx="640080" cy="71628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/>
            <w:vAlign w:val="center"/>
            <w:hideMark/>
          </w:tcPr>
          <w:p w14:paraId="674984FA" w14:textId="77777777" w:rsidR="00A433DA" w:rsidRPr="00A433DA" w:rsidRDefault="00A433DA" w:rsidP="00A433DA">
            <w:pPr>
              <w:autoSpaceDE w:val="0"/>
              <w:autoSpaceDN w:val="0"/>
              <w:ind w:right="38"/>
              <w:jc w:val="center"/>
              <w:rPr>
                <w:rFonts w:eastAsia="Times New Roman"/>
                <w:b/>
                <w:i/>
                <w:color w:val="002060"/>
              </w:rPr>
            </w:pPr>
            <w:r w:rsidRPr="00A433DA">
              <w:rPr>
                <w:rFonts w:eastAsia="Times New Roman"/>
                <w:b/>
                <w:i/>
                <w:color w:val="002060"/>
              </w:rPr>
              <w:t>Istituto Comprensivo Statale</w:t>
            </w:r>
          </w:p>
          <w:p w14:paraId="0A7F487C" w14:textId="77777777" w:rsidR="00A433DA" w:rsidRPr="00A433DA" w:rsidRDefault="00A433DA" w:rsidP="00A433DA">
            <w:pPr>
              <w:autoSpaceDE w:val="0"/>
              <w:autoSpaceDN w:val="0"/>
              <w:ind w:right="38"/>
              <w:jc w:val="center"/>
              <w:rPr>
                <w:rFonts w:eastAsia="Times New Roman"/>
                <w:b/>
                <w:i/>
                <w:color w:val="002060"/>
              </w:rPr>
            </w:pPr>
            <w:r w:rsidRPr="00A433DA">
              <w:rPr>
                <w:rFonts w:eastAsia="Times New Roman"/>
                <w:b/>
                <w:i/>
                <w:color w:val="002060"/>
              </w:rPr>
              <w:t>“Nicola Ventriglia”</w:t>
            </w:r>
          </w:p>
          <w:p w14:paraId="500C7278" w14:textId="77777777" w:rsidR="00A433DA" w:rsidRPr="00A433DA" w:rsidRDefault="00A433DA" w:rsidP="00A433DA">
            <w:pPr>
              <w:autoSpaceDE w:val="0"/>
              <w:autoSpaceDN w:val="0"/>
              <w:ind w:right="38"/>
              <w:jc w:val="center"/>
              <w:rPr>
                <w:rFonts w:eastAsiaTheme="minorHAnsi"/>
                <w:sz w:val="18"/>
                <w:szCs w:val="18"/>
              </w:rPr>
            </w:pPr>
            <w:r w:rsidRPr="00A433DA">
              <w:rPr>
                <w:rFonts w:eastAsia="Times New Roman"/>
                <w:b/>
                <w:i/>
                <w:color w:val="002060"/>
                <w:sz w:val="18"/>
                <w:szCs w:val="18"/>
              </w:rPr>
              <w:t>Scuole infanzia-primaria-secondaria di 1° grado</w:t>
            </w:r>
          </w:p>
          <w:p w14:paraId="089052FE" w14:textId="77777777" w:rsidR="00A433DA" w:rsidRPr="00A433DA" w:rsidRDefault="00A433DA" w:rsidP="00A433DA">
            <w:pPr>
              <w:autoSpaceDE w:val="0"/>
              <w:autoSpaceDN w:val="0"/>
              <w:ind w:right="91"/>
              <w:jc w:val="center"/>
              <w:rPr>
                <w:rFonts w:eastAsia="Times New Roman" w:cstheme="minorHAnsi"/>
                <w:sz w:val="16"/>
              </w:rPr>
            </w:pPr>
            <w:r w:rsidRPr="00A433DA">
              <w:rPr>
                <w:rFonts w:eastAsia="Times New Roman" w:cstheme="minorHAnsi"/>
                <w:sz w:val="16"/>
              </w:rPr>
              <w:t xml:space="preserve">Via A.S. Coppola, 198 – </w:t>
            </w:r>
            <w:r w:rsidRPr="00A433DA">
              <w:rPr>
                <w:rFonts w:eastAsiaTheme="minorHAnsi" w:cstheme="minorHAnsi"/>
                <w:sz w:val="16"/>
                <w:szCs w:val="16"/>
              </w:rPr>
              <w:sym w:font="Wingdings" w:char="F028"/>
            </w:r>
            <w:r w:rsidRPr="00A433DA">
              <w:rPr>
                <w:rFonts w:eastAsiaTheme="minorHAnsi" w:cstheme="minorHAnsi"/>
                <w:sz w:val="16"/>
                <w:szCs w:val="16"/>
              </w:rPr>
              <w:t xml:space="preserve"> 0823/</w:t>
            </w:r>
            <w:r w:rsidRPr="00A433DA">
              <w:rPr>
                <w:rFonts w:eastAsia="Times New Roman" w:cstheme="minorHAnsi"/>
                <w:sz w:val="16"/>
              </w:rPr>
              <w:t xml:space="preserve">1457897-911842 Piedimonte Matese (CE) – COD. MECC. CEIC812009 </w:t>
            </w:r>
          </w:p>
          <w:p w14:paraId="23CC953E" w14:textId="77777777" w:rsidR="00A433DA" w:rsidRPr="00A433DA" w:rsidRDefault="00A433DA" w:rsidP="00A433DA">
            <w:pPr>
              <w:autoSpaceDE w:val="0"/>
              <w:autoSpaceDN w:val="0"/>
              <w:ind w:right="91"/>
              <w:jc w:val="center"/>
              <w:rPr>
                <w:rFonts w:eastAsia="Times New Roman" w:cstheme="minorHAnsi"/>
                <w:sz w:val="16"/>
              </w:rPr>
            </w:pPr>
            <w:r w:rsidRPr="00A433DA">
              <w:rPr>
                <w:rFonts w:eastAsia="Times New Roman" w:cstheme="minorHAnsi"/>
                <w:sz w:val="16"/>
              </w:rPr>
              <w:t>Codice univoco</w:t>
            </w:r>
            <w:r w:rsidRPr="00A433DA">
              <w:rPr>
                <w:rFonts w:eastAsiaTheme="minorHAnsi"/>
                <w:sz w:val="16"/>
                <w:szCs w:val="16"/>
              </w:rPr>
              <w:t xml:space="preserve"> UFWTVF </w:t>
            </w:r>
            <w:r w:rsidRPr="00A433DA">
              <w:rPr>
                <w:rFonts w:eastAsia="Times New Roman" w:cstheme="minorHAnsi"/>
                <w:sz w:val="16"/>
              </w:rPr>
              <w:t xml:space="preserve"> Codice Fiscale 91005050611   mail:  </w:t>
            </w:r>
            <w:r w:rsidRPr="00A433DA">
              <w:rPr>
                <w:rFonts w:eastAsia="Times New Roman" w:cstheme="minorHAnsi"/>
                <w:color w:val="0000FF"/>
                <w:sz w:val="16"/>
                <w:u w:val="single" w:color="0000FF"/>
              </w:rPr>
              <w:t>ceic812009@istruzione.it</w:t>
            </w:r>
            <w:r w:rsidRPr="00A433DA">
              <w:rPr>
                <w:rFonts w:eastAsia="Times New Roman" w:cstheme="minorHAnsi"/>
                <w:sz w:val="16"/>
              </w:rPr>
              <w:t xml:space="preserve"> – </w:t>
            </w:r>
            <w:hyperlink r:id="rId6" w:history="1">
              <w:r w:rsidRPr="00A433DA">
                <w:rPr>
                  <w:rFonts w:eastAsiaTheme="minorHAnsi" w:cstheme="minorHAnsi"/>
                  <w:color w:val="0000FF"/>
                  <w:sz w:val="16"/>
                  <w:u w:val="single"/>
                </w:rPr>
                <w:t>ceic812009@pec.istruzione.it</w:t>
              </w:r>
            </w:hyperlink>
            <w:r w:rsidRPr="00A433DA">
              <w:rPr>
                <w:rFonts w:eastAsia="Times New Roman" w:cstheme="minorHAnsi"/>
                <w:sz w:val="16"/>
              </w:rPr>
              <w:t xml:space="preserve"> </w:t>
            </w:r>
          </w:p>
          <w:p w14:paraId="7A86437C" w14:textId="77777777" w:rsidR="00A433DA" w:rsidRPr="00A433DA" w:rsidRDefault="0000121A" w:rsidP="00A433DA">
            <w:pPr>
              <w:autoSpaceDE w:val="0"/>
              <w:autoSpaceDN w:val="0"/>
              <w:ind w:right="91"/>
              <w:jc w:val="center"/>
              <w:rPr>
                <w:rFonts w:eastAsiaTheme="minorHAnsi" w:cstheme="minorHAnsi"/>
              </w:rPr>
            </w:pPr>
            <w:hyperlink r:id="rId7" w:history="1">
              <w:r w:rsidR="00A433DA" w:rsidRPr="00A433DA">
                <w:rPr>
                  <w:rFonts w:eastAsiaTheme="minorHAnsi" w:cstheme="minorHAnsi"/>
                  <w:color w:val="0000FF"/>
                  <w:sz w:val="16"/>
                  <w:u w:val="single"/>
                </w:rPr>
                <w:t>www.icventriglia.edu.it</w:t>
              </w:r>
            </w:hyperlink>
            <w:r w:rsidR="00A433DA" w:rsidRPr="00A433DA">
              <w:rPr>
                <w:rFonts w:eastAsia="Times New Roman" w:cstheme="minorHAnsi"/>
                <w:sz w:val="16"/>
              </w:rPr>
              <w:t xml:space="preserve"> </w:t>
            </w:r>
          </w:p>
        </w:tc>
      </w:tr>
    </w:tbl>
    <w:p w14:paraId="70E0320D" w14:textId="4B732C8A" w:rsidR="00A433DA" w:rsidRDefault="00A433DA" w:rsidP="0025726A">
      <w:pPr>
        <w:autoSpaceDE w:val="0"/>
        <w:autoSpaceDN w:val="0"/>
        <w:adjustRightInd w:val="0"/>
        <w:ind w:right="0" w:firstLine="0"/>
      </w:pPr>
      <w:r w:rsidRPr="00A433DA">
        <w:rPr>
          <w:rFonts w:eastAsiaTheme="minorHAnsi"/>
          <w:sz w:val="16"/>
          <w:szCs w:val="16"/>
        </w:rPr>
        <w:t xml:space="preserve">                                 </w:t>
      </w:r>
    </w:p>
    <w:p w14:paraId="3B634F1E" w14:textId="7209056E" w:rsidR="00934FCD" w:rsidRPr="00311D38" w:rsidRDefault="00934FCD" w:rsidP="00311D38">
      <w:pPr>
        <w:autoSpaceDE w:val="0"/>
        <w:autoSpaceDN w:val="0"/>
        <w:adjustRightInd w:val="0"/>
        <w:ind w:right="0" w:firstLine="0"/>
        <w:rPr>
          <w:sz w:val="22"/>
          <w:szCs w:val="22"/>
        </w:rPr>
      </w:pPr>
      <w:r w:rsidRPr="00287432">
        <w:rPr>
          <w:sz w:val="22"/>
          <w:szCs w:val="22"/>
        </w:rPr>
        <w:t xml:space="preserve">Prot. n.  </w:t>
      </w:r>
      <w:r w:rsidR="00287432" w:rsidRPr="00287432">
        <w:rPr>
          <w:sz w:val="22"/>
          <w:szCs w:val="22"/>
        </w:rPr>
        <w:t>vedi segnatura</w:t>
      </w:r>
      <w:r w:rsidRPr="00287432">
        <w:rPr>
          <w:sz w:val="22"/>
          <w:szCs w:val="22"/>
        </w:rPr>
        <w:tab/>
        <w:t xml:space="preserve">                       </w:t>
      </w:r>
      <w:r w:rsidRPr="00287432">
        <w:rPr>
          <w:sz w:val="22"/>
          <w:szCs w:val="22"/>
        </w:rPr>
        <w:tab/>
      </w:r>
      <w:r w:rsidR="0000121A">
        <w:rPr>
          <w:sz w:val="22"/>
          <w:szCs w:val="22"/>
        </w:rPr>
        <w:t xml:space="preserve">                            Caserta, vedi segnatura</w:t>
      </w:r>
      <w:r w:rsidRPr="00311D38">
        <w:rPr>
          <w:sz w:val="22"/>
          <w:szCs w:val="22"/>
        </w:rPr>
        <w:t xml:space="preserve">   </w:t>
      </w:r>
      <w:r w:rsidRPr="00311D38">
        <w:rPr>
          <w:sz w:val="22"/>
          <w:szCs w:val="22"/>
        </w:rPr>
        <w:tab/>
      </w:r>
      <w:r w:rsidRPr="00311D38">
        <w:rPr>
          <w:sz w:val="22"/>
          <w:szCs w:val="22"/>
        </w:rPr>
        <w:tab/>
      </w:r>
      <w:r w:rsidRPr="00311D38">
        <w:rPr>
          <w:sz w:val="22"/>
          <w:szCs w:val="22"/>
        </w:rPr>
        <w:tab/>
      </w:r>
    </w:p>
    <w:p w14:paraId="17369360" w14:textId="77777777" w:rsidR="00311D38" w:rsidRPr="00311D38" w:rsidRDefault="00311D38" w:rsidP="00311D38">
      <w:pPr>
        <w:spacing w:after="200"/>
        <w:ind w:right="0" w:firstLine="0"/>
        <w:contextualSpacing/>
        <w:jc w:val="right"/>
        <w:rPr>
          <w:sz w:val="22"/>
          <w:szCs w:val="22"/>
          <w:lang w:eastAsia="it-IT"/>
        </w:rPr>
      </w:pPr>
    </w:p>
    <w:p w14:paraId="6BDEFF39" w14:textId="3F1802F7" w:rsidR="00934FCD" w:rsidRPr="00311D38" w:rsidRDefault="00934FCD" w:rsidP="00311D38">
      <w:pPr>
        <w:spacing w:after="200"/>
        <w:ind w:right="0" w:firstLine="0"/>
        <w:contextualSpacing/>
        <w:jc w:val="right"/>
        <w:rPr>
          <w:sz w:val="22"/>
          <w:szCs w:val="22"/>
          <w:lang w:eastAsia="it-IT"/>
        </w:rPr>
      </w:pPr>
      <w:r w:rsidRPr="00311D38">
        <w:rPr>
          <w:sz w:val="22"/>
          <w:szCs w:val="22"/>
          <w:lang w:eastAsia="it-IT"/>
        </w:rPr>
        <w:t>AL D.S.G.A  SEDE</w:t>
      </w:r>
    </w:p>
    <w:p w14:paraId="2E1F2EA2" w14:textId="77777777" w:rsidR="00311D38" w:rsidRPr="00311D38" w:rsidRDefault="00311D38" w:rsidP="00311D38">
      <w:pPr>
        <w:spacing w:after="200"/>
        <w:ind w:right="0" w:firstLine="0"/>
        <w:contextualSpacing/>
        <w:jc w:val="center"/>
        <w:rPr>
          <w:sz w:val="22"/>
          <w:szCs w:val="22"/>
          <w:lang w:eastAsia="it-IT"/>
        </w:rPr>
      </w:pPr>
    </w:p>
    <w:p w14:paraId="36B3399A" w14:textId="23C094F5" w:rsidR="00934FCD" w:rsidRPr="00311D38" w:rsidRDefault="00934FCD" w:rsidP="00311D38">
      <w:pPr>
        <w:spacing w:after="200"/>
        <w:ind w:right="0" w:firstLine="0"/>
        <w:contextualSpacing/>
        <w:jc w:val="center"/>
        <w:rPr>
          <w:b/>
          <w:sz w:val="22"/>
          <w:szCs w:val="22"/>
          <w:lang w:eastAsia="it-IT"/>
        </w:rPr>
      </w:pPr>
      <w:r w:rsidRPr="00311D38">
        <w:rPr>
          <w:b/>
          <w:sz w:val="22"/>
          <w:szCs w:val="22"/>
          <w:lang w:eastAsia="it-IT"/>
        </w:rPr>
        <w:t>IL DIRIGENTE SCOLASTICO</w:t>
      </w:r>
    </w:p>
    <w:p w14:paraId="4826B577" w14:textId="77777777" w:rsidR="00A433DA" w:rsidRPr="00311D38" w:rsidRDefault="00A433DA" w:rsidP="00311D38">
      <w:pPr>
        <w:autoSpaceDE w:val="0"/>
        <w:autoSpaceDN w:val="0"/>
        <w:adjustRightInd w:val="0"/>
        <w:ind w:firstLine="0"/>
        <w:rPr>
          <w:sz w:val="22"/>
          <w:szCs w:val="22"/>
          <w:lang w:eastAsia="it-IT"/>
        </w:rPr>
      </w:pPr>
    </w:p>
    <w:p w14:paraId="4AC28EC9" w14:textId="200E00C9" w:rsidR="00624F19" w:rsidRDefault="00624F19" w:rsidP="00624F19">
      <w:pPr>
        <w:autoSpaceDE w:val="0"/>
        <w:autoSpaceDN w:val="0"/>
        <w:adjustRightInd w:val="0"/>
        <w:ind w:right="0" w:firstLine="0"/>
        <w:rPr>
          <w:bCs/>
          <w:sz w:val="22"/>
          <w:szCs w:val="22"/>
          <w:lang w:eastAsia="it-IT"/>
        </w:rPr>
      </w:pPr>
      <w:r w:rsidRPr="00624F19">
        <w:rPr>
          <w:b/>
          <w:sz w:val="22"/>
          <w:szCs w:val="22"/>
          <w:lang w:eastAsia="it-IT"/>
        </w:rPr>
        <w:t>VISTO</w:t>
      </w:r>
      <w:r w:rsidR="0000121A">
        <w:rPr>
          <w:b/>
          <w:sz w:val="22"/>
          <w:szCs w:val="22"/>
          <w:lang w:eastAsia="it-IT"/>
        </w:rPr>
        <w:t xml:space="preserve"> </w:t>
      </w:r>
      <w:r w:rsidR="0000121A" w:rsidRPr="0000121A">
        <w:rPr>
          <w:bCs/>
          <w:sz w:val="22"/>
          <w:szCs w:val="22"/>
          <w:lang w:eastAsia="it-IT"/>
        </w:rPr>
        <w:t>la d</w:t>
      </w:r>
      <w:r w:rsidR="0000121A" w:rsidRPr="0000121A">
        <w:rPr>
          <w:bCs/>
          <w:sz w:val="22"/>
          <w:szCs w:val="22"/>
          <w:lang w:eastAsia="it-IT"/>
        </w:rPr>
        <w:t xml:space="preserve">etermina a contrarre </w:t>
      </w:r>
      <w:r w:rsidR="0000121A">
        <w:rPr>
          <w:bCs/>
          <w:sz w:val="22"/>
          <w:szCs w:val="22"/>
          <w:lang w:eastAsia="it-IT"/>
        </w:rPr>
        <w:t>prot. n. 8861 del 11/10/2022, con la quale si è proceduto al</w:t>
      </w:r>
      <w:r w:rsidR="0000121A" w:rsidRPr="0000121A">
        <w:rPr>
          <w:bCs/>
          <w:sz w:val="22"/>
          <w:szCs w:val="22"/>
          <w:lang w:eastAsia="it-IT"/>
        </w:rPr>
        <w:t xml:space="preserve">l'affidamento del servizio di assicurazione contro gli infortuni e responsabilità civile verso terzi degli alunni </w:t>
      </w:r>
      <w:r w:rsidR="0000121A">
        <w:rPr>
          <w:bCs/>
          <w:sz w:val="22"/>
          <w:szCs w:val="22"/>
          <w:lang w:eastAsia="it-IT"/>
        </w:rPr>
        <w:t xml:space="preserve">e del personale scolastico </w:t>
      </w:r>
      <w:proofErr w:type="spellStart"/>
      <w:r w:rsidR="0000121A" w:rsidRPr="0000121A">
        <w:rPr>
          <w:bCs/>
          <w:sz w:val="22"/>
          <w:szCs w:val="22"/>
          <w:lang w:eastAsia="it-IT"/>
        </w:rPr>
        <w:t>a.s.</w:t>
      </w:r>
      <w:proofErr w:type="spellEnd"/>
      <w:r w:rsidR="0000121A" w:rsidRPr="0000121A">
        <w:rPr>
          <w:bCs/>
          <w:sz w:val="22"/>
          <w:szCs w:val="22"/>
          <w:lang w:eastAsia="it-IT"/>
        </w:rPr>
        <w:t xml:space="preserve"> 2022/2023</w:t>
      </w:r>
      <w:r w:rsidRPr="0000121A">
        <w:rPr>
          <w:bCs/>
          <w:sz w:val="22"/>
          <w:szCs w:val="22"/>
          <w:lang w:eastAsia="it-IT"/>
        </w:rPr>
        <w:t xml:space="preserve">; </w:t>
      </w:r>
    </w:p>
    <w:p w14:paraId="1BF2D2DF" w14:textId="4D9063EB" w:rsidR="0000121A" w:rsidRDefault="0000121A" w:rsidP="00624F19">
      <w:pPr>
        <w:autoSpaceDE w:val="0"/>
        <w:autoSpaceDN w:val="0"/>
        <w:adjustRightInd w:val="0"/>
        <w:ind w:right="0" w:firstLine="0"/>
        <w:rPr>
          <w:bCs/>
          <w:sz w:val="22"/>
          <w:szCs w:val="22"/>
          <w:lang w:eastAsia="it-IT"/>
        </w:rPr>
      </w:pPr>
    </w:p>
    <w:p w14:paraId="3755FCF9" w14:textId="655E823F" w:rsidR="0000121A" w:rsidRPr="0000121A" w:rsidRDefault="0000121A" w:rsidP="00624F19">
      <w:pPr>
        <w:autoSpaceDE w:val="0"/>
        <w:autoSpaceDN w:val="0"/>
        <w:adjustRightInd w:val="0"/>
        <w:ind w:right="0" w:firstLine="0"/>
        <w:rPr>
          <w:bCs/>
          <w:sz w:val="22"/>
          <w:szCs w:val="22"/>
          <w:lang w:eastAsia="it-IT"/>
        </w:rPr>
      </w:pPr>
      <w:r w:rsidRPr="0000121A">
        <w:rPr>
          <w:b/>
          <w:sz w:val="22"/>
          <w:szCs w:val="22"/>
          <w:lang w:eastAsia="it-IT"/>
        </w:rPr>
        <w:t xml:space="preserve">VISTO </w:t>
      </w:r>
      <w:r w:rsidRPr="0000121A">
        <w:rPr>
          <w:bCs/>
          <w:sz w:val="22"/>
          <w:szCs w:val="22"/>
          <w:lang w:eastAsia="it-IT"/>
        </w:rPr>
        <w:t>la Fattura</w:t>
      </w:r>
      <w:r>
        <w:rPr>
          <w:b/>
          <w:sz w:val="22"/>
          <w:szCs w:val="22"/>
          <w:lang w:eastAsia="it-IT"/>
        </w:rPr>
        <w:t xml:space="preserve"> </w:t>
      </w:r>
      <w:r w:rsidRPr="0000121A">
        <w:rPr>
          <w:bCs/>
          <w:sz w:val="22"/>
          <w:szCs w:val="22"/>
          <w:lang w:eastAsia="it-IT"/>
        </w:rPr>
        <w:t>prot. n. 10927 del 6/12/2022 della UNIPOLSAI;</w:t>
      </w:r>
    </w:p>
    <w:p w14:paraId="721EE5EA" w14:textId="77777777" w:rsidR="00624F19" w:rsidRPr="00624F19" w:rsidRDefault="00624F19" w:rsidP="00624F19">
      <w:pPr>
        <w:autoSpaceDE w:val="0"/>
        <w:autoSpaceDN w:val="0"/>
        <w:adjustRightInd w:val="0"/>
        <w:ind w:right="0" w:firstLine="0"/>
        <w:rPr>
          <w:sz w:val="22"/>
          <w:szCs w:val="22"/>
          <w:lang w:eastAsia="it-IT"/>
        </w:rPr>
      </w:pPr>
    </w:p>
    <w:p w14:paraId="02F2AE3C" w14:textId="4058F971" w:rsidR="00311D38" w:rsidRDefault="00311D38" w:rsidP="00311D38">
      <w:pPr>
        <w:ind w:right="0" w:firstLine="0"/>
        <w:jc w:val="center"/>
        <w:rPr>
          <w:b/>
          <w:sz w:val="22"/>
          <w:szCs w:val="22"/>
          <w:lang w:eastAsia="it-IT"/>
        </w:rPr>
      </w:pPr>
      <w:r w:rsidRPr="00311D38">
        <w:rPr>
          <w:b/>
          <w:sz w:val="22"/>
          <w:szCs w:val="22"/>
          <w:lang w:eastAsia="it-IT"/>
        </w:rPr>
        <w:t>DECRETA</w:t>
      </w:r>
      <w:r w:rsidR="000A150B">
        <w:rPr>
          <w:b/>
          <w:sz w:val="22"/>
          <w:szCs w:val="22"/>
          <w:lang w:eastAsia="it-IT"/>
        </w:rPr>
        <w:t xml:space="preserve"> E AUTORIZZA </w:t>
      </w:r>
    </w:p>
    <w:p w14:paraId="30664D7A" w14:textId="77777777" w:rsidR="000E6605" w:rsidRPr="00311D38" w:rsidRDefault="000E6605" w:rsidP="00311D38">
      <w:pPr>
        <w:ind w:right="0" w:firstLine="0"/>
        <w:jc w:val="center"/>
        <w:rPr>
          <w:b/>
          <w:sz w:val="22"/>
          <w:szCs w:val="22"/>
          <w:lang w:eastAsia="it-IT"/>
        </w:rPr>
      </w:pPr>
    </w:p>
    <w:p w14:paraId="62FECE4C" w14:textId="111FB5F7" w:rsidR="00311D38" w:rsidRDefault="00311D38" w:rsidP="006E7624">
      <w:pPr>
        <w:ind w:right="0" w:firstLine="0"/>
        <w:rPr>
          <w:sz w:val="22"/>
          <w:szCs w:val="22"/>
          <w:lang w:eastAsia="it-IT"/>
        </w:rPr>
      </w:pPr>
      <w:r w:rsidRPr="00311D38">
        <w:rPr>
          <w:sz w:val="22"/>
          <w:szCs w:val="22"/>
          <w:lang w:eastAsia="it-IT"/>
        </w:rPr>
        <w:t xml:space="preserve">La liquidazione </w:t>
      </w:r>
      <w:r w:rsidR="000A150B">
        <w:rPr>
          <w:sz w:val="22"/>
          <w:szCs w:val="22"/>
          <w:lang w:eastAsia="it-IT"/>
        </w:rPr>
        <w:t xml:space="preserve">e il pagamento </w:t>
      </w:r>
      <w:r w:rsidRPr="00311D38">
        <w:rPr>
          <w:sz w:val="22"/>
          <w:szCs w:val="22"/>
          <w:lang w:eastAsia="it-IT"/>
        </w:rPr>
        <w:t>de</w:t>
      </w:r>
      <w:r w:rsidR="0000121A">
        <w:rPr>
          <w:sz w:val="22"/>
          <w:szCs w:val="22"/>
          <w:lang w:eastAsia="it-IT"/>
        </w:rPr>
        <w:t xml:space="preserve">lla </w:t>
      </w:r>
      <w:r w:rsidR="0000121A" w:rsidRPr="0000121A">
        <w:rPr>
          <w:bCs/>
          <w:sz w:val="22"/>
          <w:szCs w:val="22"/>
          <w:lang w:eastAsia="it-IT"/>
        </w:rPr>
        <w:t>Fattura</w:t>
      </w:r>
      <w:r w:rsidR="0000121A" w:rsidRPr="0000121A">
        <w:rPr>
          <w:b/>
          <w:sz w:val="22"/>
          <w:szCs w:val="22"/>
          <w:lang w:eastAsia="it-IT"/>
        </w:rPr>
        <w:t xml:space="preserve"> </w:t>
      </w:r>
      <w:r w:rsidR="0000121A" w:rsidRPr="0000121A">
        <w:rPr>
          <w:bCs/>
          <w:sz w:val="22"/>
          <w:szCs w:val="22"/>
          <w:lang w:eastAsia="it-IT"/>
        </w:rPr>
        <w:t>prot. n. 10927 del 6/12/2022 della UNIPOLSAI</w:t>
      </w:r>
      <w:r w:rsidR="0000121A">
        <w:rPr>
          <w:bCs/>
          <w:sz w:val="22"/>
          <w:szCs w:val="22"/>
          <w:lang w:eastAsia="it-IT"/>
        </w:rPr>
        <w:t xml:space="preserve"> per assicurazione </w:t>
      </w:r>
      <w:r w:rsidR="0000121A" w:rsidRPr="0000121A">
        <w:rPr>
          <w:bCs/>
          <w:sz w:val="22"/>
          <w:szCs w:val="22"/>
          <w:lang w:eastAsia="it-IT"/>
        </w:rPr>
        <w:t xml:space="preserve">contro gli infortuni e responsabilità civile verso terzi </w:t>
      </w:r>
      <w:proofErr w:type="spellStart"/>
      <w:r w:rsidR="0000121A" w:rsidRPr="0000121A">
        <w:rPr>
          <w:bCs/>
          <w:sz w:val="22"/>
          <w:szCs w:val="22"/>
          <w:lang w:eastAsia="it-IT"/>
        </w:rPr>
        <w:t>a.s.</w:t>
      </w:r>
      <w:proofErr w:type="spellEnd"/>
      <w:r w:rsidR="0000121A" w:rsidRPr="0000121A">
        <w:rPr>
          <w:bCs/>
          <w:sz w:val="22"/>
          <w:szCs w:val="22"/>
          <w:lang w:eastAsia="it-IT"/>
        </w:rPr>
        <w:t xml:space="preserve"> 2022/2023</w:t>
      </w:r>
      <w:r w:rsidR="0000121A">
        <w:rPr>
          <w:bCs/>
          <w:sz w:val="22"/>
          <w:szCs w:val="22"/>
          <w:lang w:eastAsia="it-IT"/>
        </w:rPr>
        <w:t>.</w:t>
      </w:r>
    </w:p>
    <w:p w14:paraId="23945D56" w14:textId="77777777" w:rsidR="009E37B2" w:rsidRDefault="009E37B2" w:rsidP="006E7624">
      <w:pPr>
        <w:ind w:right="0" w:firstLine="0"/>
        <w:rPr>
          <w:lang w:eastAsia="it-IT"/>
        </w:rPr>
      </w:pPr>
    </w:p>
    <w:p w14:paraId="6DC386AA" w14:textId="3EA43C49" w:rsidR="00311D38" w:rsidRDefault="00311D38" w:rsidP="00311D38">
      <w:pPr>
        <w:ind w:left="-794" w:right="0" w:firstLine="0"/>
        <w:rPr>
          <w:lang w:eastAsia="it-IT"/>
        </w:rPr>
      </w:pPr>
    </w:p>
    <w:p w14:paraId="532B8B1B" w14:textId="7B72CC6F" w:rsidR="00311D38" w:rsidRDefault="00311D38" w:rsidP="00A433DA">
      <w:pPr>
        <w:autoSpaceDE w:val="0"/>
        <w:autoSpaceDN w:val="0"/>
        <w:adjustRightInd w:val="0"/>
        <w:ind w:firstLine="0"/>
      </w:pPr>
    </w:p>
    <w:p w14:paraId="286B884F" w14:textId="77777777" w:rsidR="000E6605" w:rsidRDefault="000E6605" w:rsidP="008045D6">
      <w:pPr>
        <w:autoSpaceDE w:val="0"/>
        <w:autoSpaceDN w:val="0"/>
        <w:adjustRightInd w:val="0"/>
        <w:ind w:left="4956" w:firstLine="708"/>
      </w:pPr>
    </w:p>
    <w:p w14:paraId="36C6462C" w14:textId="3F909331" w:rsidR="008045D6" w:rsidRPr="002F214F" w:rsidRDefault="008045D6" w:rsidP="008045D6">
      <w:pPr>
        <w:autoSpaceDE w:val="0"/>
        <w:autoSpaceDN w:val="0"/>
        <w:adjustRightInd w:val="0"/>
        <w:ind w:left="4956" w:firstLine="708"/>
      </w:pPr>
      <w:r w:rsidRPr="002F214F">
        <w:t xml:space="preserve">Il Dirigente Scolastico </w:t>
      </w:r>
    </w:p>
    <w:p w14:paraId="0E1FDB8A" w14:textId="3663D307" w:rsidR="00311D38" w:rsidRDefault="008045D6" w:rsidP="00A433DA">
      <w:pPr>
        <w:autoSpaceDE w:val="0"/>
        <w:autoSpaceDN w:val="0"/>
        <w:adjustRightInd w:val="0"/>
      </w:pPr>
      <w:r w:rsidRPr="002F214F">
        <w:tab/>
      </w:r>
      <w:r w:rsidRPr="002F214F">
        <w:tab/>
      </w:r>
      <w:r w:rsidRPr="002F214F">
        <w:tab/>
      </w:r>
      <w:r w:rsidRPr="002F214F">
        <w:tab/>
      </w:r>
      <w:r w:rsidRPr="002F214F">
        <w:tab/>
      </w:r>
      <w:r w:rsidRPr="002F214F">
        <w:tab/>
      </w:r>
      <w:r w:rsidRPr="002F214F">
        <w:tab/>
      </w:r>
      <w:r w:rsidRPr="002F214F">
        <w:tab/>
      </w:r>
      <w:r w:rsidR="00311D38">
        <w:t>D</w:t>
      </w:r>
      <w:r w:rsidR="0000121A">
        <w:t>ott</w:t>
      </w:r>
      <w:r w:rsidR="00311D38">
        <w:t xml:space="preserve">.ssa </w:t>
      </w:r>
      <w:r w:rsidR="0000121A">
        <w:t>Maria Bianco</w:t>
      </w:r>
    </w:p>
    <w:p w14:paraId="7FA6A36E" w14:textId="30F3F44D" w:rsidR="000E6605" w:rsidRDefault="000E6605" w:rsidP="000E6605">
      <w:pPr>
        <w:autoSpaceDE w:val="0"/>
        <w:autoSpaceDN w:val="0"/>
        <w:adjustRightInd w:val="0"/>
        <w:jc w:val="center"/>
      </w:pPr>
      <w:r>
        <w:t xml:space="preserve"> </w:t>
      </w:r>
    </w:p>
    <w:p w14:paraId="19EFFC80" w14:textId="50BF15B7" w:rsidR="000E6605" w:rsidRDefault="000E6605" w:rsidP="000E6605">
      <w:pPr>
        <w:autoSpaceDE w:val="0"/>
        <w:autoSpaceDN w:val="0"/>
        <w:adjustRightInd w:val="0"/>
        <w:jc w:val="center"/>
      </w:pPr>
      <w:r>
        <w:t xml:space="preserve">                                                            ______________________________</w:t>
      </w:r>
    </w:p>
    <w:p w14:paraId="77513228" w14:textId="1B0446E1" w:rsidR="00B23AD8" w:rsidRDefault="008045D6" w:rsidP="00A433DA">
      <w:pPr>
        <w:autoSpaceDE w:val="0"/>
        <w:autoSpaceDN w:val="0"/>
        <w:adjustRightInd w:val="0"/>
        <w:rPr>
          <w:rFonts w:ascii="Calibri" w:eastAsia="Times New Roman" w:hAnsi="Calibri"/>
          <w:b/>
          <w:bCs/>
          <w:color w:val="FF0000"/>
          <w:lang w:eastAsia="it-IT"/>
        </w:rPr>
      </w:pPr>
      <w:r>
        <w:tab/>
      </w:r>
    </w:p>
    <w:p w14:paraId="00FE18B4" w14:textId="77777777" w:rsidR="00B23AD8" w:rsidRDefault="00B23AD8" w:rsidP="00B23AD8">
      <w:pPr>
        <w:widowControl w:val="0"/>
        <w:autoSpaceDE w:val="0"/>
        <w:autoSpaceDN w:val="0"/>
        <w:adjustRightInd w:val="0"/>
        <w:ind w:right="0" w:firstLine="0"/>
        <w:jc w:val="center"/>
        <w:rPr>
          <w:rFonts w:ascii="Calibri" w:eastAsia="Times New Roman" w:hAnsi="Calibri"/>
          <w:b/>
          <w:bCs/>
          <w:color w:val="FF0000"/>
          <w:lang w:eastAsia="it-IT"/>
        </w:rPr>
      </w:pPr>
    </w:p>
    <w:sectPr w:rsidR="00B23AD8" w:rsidSect="00A6362B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3E23"/>
    <w:multiLevelType w:val="hybridMultilevel"/>
    <w:tmpl w:val="05BC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1674"/>
    <w:multiLevelType w:val="hybridMultilevel"/>
    <w:tmpl w:val="74DCA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44D7"/>
    <w:multiLevelType w:val="hybridMultilevel"/>
    <w:tmpl w:val="42484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13D6C"/>
    <w:multiLevelType w:val="hybridMultilevel"/>
    <w:tmpl w:val="15782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CAC"/>
    <w:multiLevelType w:val="hybridMultilevel"/>
    <w:tmpl w:val="37AC3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0F09"/>
    <w:multiLevelType w:val="hybridMultilevel"/>
    <w:tmpl w:val="19BEF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47303">
    <w:abstractNumId w:val="3"/>
  </w:num>
  <w:num w:numId="2" w16cid:durableId="13309296">
    <w:abstractNumId w:val="5"/>
  </w:num>
  <w:num w:numId="3" w16cid:durableId="1901405477">
    <w:abstractNumId w:val="1"/>
  </w:num>
  <w:num w:numId="4" w16cid:durableId="673460713">
    <w:abstractNumId w:val="4"/>
  </w:num>
  <w:num w:numId="5" w16cid:durableId="2113165324">
    <w:abstractNumId w:val="2"/>
  </w:num>
  <w:num w:numId="6" w16cid:durableId="5400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DA"/>
    <w:rsid w:val="0000121A"/>
    <w:rsid w:val="000035F5"/>
    <w:rsid w:val="000146B1"/>
    <w:rsid w:val="00027012"/>
    <w:rsid w:val="000356C5"/>
    <w:rsid w:val="00040181"/>
    <w:rsid w:val="000745AC"/>
    <w:rsid w:val="000A150B"/>
    <w:rsid w:val="000D2453"/>
    <w:rsid w:val="000E22C9"/>
    <w:rsid w:val="000E6605"/>
    <w:rsid w:val="0012407E"/>
    <w:rsid w:val="001519BA"/>
    <w:rsid w:val="00155C61"/>
    <w:rsid w:val="00155D2D"/>
    <w:rsid w:val="0015647B"/>
    <w:rsid w:val="00177565"/>
    <w:rsid w:val="00187C91"/>
    <w:rsid w:val="001B1765"/>
    <w:rsid w:val="001B2F5F"/>
    <w:rsid w:val="001C2148"/>
    <w:rsid w:val="0023070C"/>
    <w:rsid w:val="00233E81"/>
    <w:rsid w:val="0023644D"/>
    <w:rsid w:val="002567C1"/>
    <w:rsid w:val="0025726A"/>
    <w:rsid w:val="00287432"/>
    <w:rsid w:val="00291EC7"/>
    <w:rsid w:val="002A7D61"/>
    <w:rsid w:val="002D00EA"/>
    <w:rsid w:val="002D6BD0"/>
    <w:rsid w:val="002F214F"/>
    <w:rsid w:val="002F549C"/>
    <w:rsid w:val="003115EB"/>
    <w:rsid w:val="00311D38"/>
    <w:rsid w:val="00331028"/>
    <w:rsid w:val="00341620"/>
    <w:rsid w:val="003475B5"/>
    <w:rsid w:val="003618B4"/>
    <w:rsid w:val="00386D64"/>
    <w:rsid w:val="003F540F"/>
    <w:rsid w:val="003F7CEE"/>
    <w:rsid w:val="004066F9"/>
    <w:rsid w:val="00416306"/>
    <w:rsid w:val="004478F6"/>
    <w:rsid w:val="0045158D"/>
    <w:rsid w:val="00464D7D"/>
    <w:rsid w:val="00470CC1"/>
    <w:rsid w:val="00480610"/>
    <w:rsid w:val="0049279A"/>
    <w:rsid w:val="004D3BA5"/>
    <w:rsid w:val="004E5C47"/>
    <w:rsid w:val="005467C4"/>
    <w:rsid w:val="0057449E"/>
    <w:rsid w:val="00591838"/>
    <w:rsid w:val="005A4597"/>
    <w:rsid w:val="005B16A8"/>
    <w:rsid w:val="005C4BDE"/>
    <w:rsid w:val="005D561C"/>
    <w:rsid w:val="00624F19"/>
    <w:rsid w:val="006649EE"/>
    <w:rsid w:val="0068612D"/>
    <w:rsid w:val="006B106B"/>
    <w:rsid w:val="006E7624"/>
    <w:rsid w:val="00764611"/>
    <w:rsid w:val="00766C1F"/>
    <w:rsid w:val="007D68A5"/>
    <w:rsid w:val="007E2EC8"/>
    <w:rsid w:val="007F0493"/>
    <w:rsid w:val="008045D6"/>
    <w:rsid w:val="00833530"/>
    <w:rsid w:val="00862A61"/>
    <w:rsid w:val="00884B95"/>
    <w:rsid w:val="008C45DA"/>
    <w:rsid w:val="008C7A35"/>
    <w:rsid w:val="008D2DBE"/>
    <w:rsid w:val="008D5C8C"/>
    <w:rsid w:val="008E7AE7"/>
    <w:rsid w:val="00927BEC"/>
    <w:rsid w:val="00934FCD"/>
    <w:rsid w:val="009730E5"/>
    <w:rsid w:val="009841F9"/>
    <w:rsid w:val="00985B8A"/>
    <w:rsid w:val="009A77DA"/>
    <w:rsid w:val="009E2160"/>
    <w:rsid w:val="009E37B2"/>
    <w:rsid w:val="00A433DA"/>
    <w:rsid w:val="00A44123"/>
    <w:rsid w:val="00A55C53"/>
    <w:rsid w:val="00A6362B"/>
    <w:rsid w:val="00A805B7"/>
    <w:rsid w:val="00A87098"/>
    <w:rsid w:val="00B03578"/>
    <w:rsid w:val="00B055C6"/>
    <w:rsid w:val="00B10EF3"/>
    <w:rsid w:val="00B21ECF"/>
    <w:rsid w:val="00B23AD8"/>
    <w:rsid w:val="00B32420"/>
    <w:rsid w:val="00B62F39"/>
    <w:rsid w:val="00B70284"/>
    <w:rsid w:val="00B75D17"/>
    <w:rsid w:val="00B93191"/>
    <w:rsid w:val="00BE6620"/>
    <w:rsid w:val="00BF158B"/>
    <w:rsid w:val="00C04B1A"/>
    <w:rsid w:val="00C13992"/>
    <w:rsid w:val="00C178A9"/>
    <w:rsid w:val="00C21549"/>
    <w:rsid w:val="00C31734"/>
    <w:rsid w:val="00C94C81"/>
    <w:rsid w:val="00CB5CD6"/>
    <w:rsid w:val="00CC2B92"/>
    <w:rsid w:val="00CC71DC"/>
    <w:rsid w:val="00CD4E82"/>
    <w:rsid w:val="00D054C5"/>
    <w:rsid w:val="00D80FB2"/>
    <w:rsid w:val="00D82A1D"/>
    <w:rsid w:val="00DC0A63"/>
    <w:rsid w:val="00DD69A0"/>
    <w:rsid w:val="00DE241B"/>
    <w:rsid w:val="00DE28F9"/>
    <w:rsid w:val="00DF5B05"/>
    <w:rsid w:val="00E2576E"/>
    <w:rsid w:val="00E4157F"/>
    <w:rsid w:val="00E51BDE"/>
    <w:rsid w:val="00E9033A"/>
    <w:rsid w:val="00EB42DD"/>
    <w:rsid w:val="00ED79A3"/>
    <w:rsid w:val="00F068D7"/>
    <w:rsid w:val="00F17F8A"/>
    <w:rsid w:val="00F555F6"/>
    <w:rsid w:val="00F75703"/>
    <w:rsid w:val="00F950D6"/>
    <w:rsid w:val="00FA3C5A"/>
    <w:rsid w:val="00FE09D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9A1E"/>
  <w15:docId w15:val="{DBBE9657-0D3E-43E5-BA99-ABEB140B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it-IT" w:eastAsia="en-US" w:bidi="ar-SA"/>
      </w:rPr>
    </w:rPrDefault>
    <w:pPrDefault>
      <w:pPr>
        <w:ind w:right="108"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5B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78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8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5B05"/>
    <w:pPr>
      <w:ind w:left="720"/>
      <w:contextualSpacing/>
    </w:pPr>
  </w:style>
  <w:style w:type="table" w:customStyle="1" w:styleId="TableGrid">
    <w:name w:val="TableGrid"/>
    <w:rsid w:val="00A433DA"/>
    <w:pPr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ventrigli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12009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Pasqualina</dc:creator>
  <cp:lastModifiedBy>DSGA</cp:lastModifiedBy>
  <cp:revision>2</cp:revision>
  <cp:lastPrinted>2021-07-30T11:21:00Z</cp:lastPrinted>
  <dcterms:created xsi:type="dcterms:W3CDTF">2022-12-06T15:24:00Z</dcterms:created>
  <dcterms:modified xsi:type="dcterms:W3CDTF">2022-12-06T15:24:00Z</dcterms:modified>
</cp:coreProperties>
</file>